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135" w:rsidRDefault="003222A8">
      <w:r>
        <w:t>Week 1</w:t>
      </w:r>
      <w:r w:rsidR="00D94EA7">
        <w:t>9</w:t>
      </w:r>
      <w:r>
        <w:t xml:space="preserve"> Bio2 </w:t>
      </w:r>
      <w:proofErr w:type="spellStart"/>
      <w:r>
        <w:t>Warmups</w:t>
      </w:r>
      <w:proofErr w:type="spellEnd"/>
    </w:p>
    <w:p w:rsidR="008C5FBC" w:rsidRDefault="008C5FBC" w:rsidP="008C5FBC">
      <w:pPr>
        <w:rPr>
          <w:sz w:val="52"/>
          <w:szCs w:val="52"/>
        </w:rPr>
      </w:pPr>
      <w:r>
        <w:rPr>
          <w:sz w:val="52"/>
          <w:szCs w:val="52"/>
        </w:rPr>
        <w:t>Identify the following statements as true or false.</w:t>
      </w:r>
    </w:p>
    <w:tbl>
      <w:tblPr>
        <w:tblStyle w:val="TableGrid"/>
        <w:tblW w:w="13248" w:type="dxa"/>
        <w:tblLook w:val="04A0"/>
      </w:tblPr>
      <w:tblGrid>
        <w:gridCol w:w="828"/>
        <w:gridCol w:w="12420"/>
      </w:tblGrid>
      <w:tr w:rsidR="008C5FBC" w:rsidTr="00AC3787">
        <w:tc>
          <w:tcPr>
            <w:tcW w:w="828" w:type="dxa"/>
          </w:tcPr>
          <w:p w:rsidR="008C5FBC" w:rsidRDefault="008C5FBC" w:rsidP="00AB5BD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1.</w:t>
            </w:r>
          </w:p>
        </w:tc>
        <w:tc>
          <w:tcPr>
            <w:tcW w:w="12420" w:type="dxa"/>
          </w:tcPr>
          <w:p w:rsidR="008C5FBC" w:rsidRDefault="00D94EA7" w:rsidP="00AB5BD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Consumers get their energy indirectly from the Sun</w:t>
            </w:r>
            <w:r w:rsidR="00D04052">
              <w:rPr>
                <w:sz w:val="52"/>
                <w:szCs w:val="52"/>
              </w:rPr>
              <w:t>.</w:t>
            </w:r>
          </w:p>
        </w:tc>
      </w:tr>
      <w:tr w:rsidR="008C5FBC" w:rsidTr="00AC3787">
        <w:tc>
          <w:tcPr>
            <w:tcW w:w="828" w:type="dxa"/>
          </w:tcPr>
          <w:p w:rsidR="008C5FBC" w:rsidRDefault="008C5FBC" w:rsidP="00AB5BD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2.</w:t>
            </w:r>
          </w:p>
        </w:tc>
        <w:tc>
          <w:tcPr>
            <w:tcW w:w="12420" w:type="dxa"/>
          </w:tcPr>
          <w:p w:rsidR="008C5FBC" w:rsidRDefault="00D04052" w:rsidP="004D2C27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Producers only eat plants.</w:t>
            </w:r>
          </w:p>
        </w:tc>
      </w:tr>
      <w:tr w:rsidR="008C5FBC" w:rsidTr="00AC3787">
        <w:tc>
          <w:tcPr>
            <w:tcW w:w="828" w:type="dxa"/>
          </w:tcPr>
          <w:p w:rsidR="008C5FBC" w:rsidRDefault="008C5FBC" w:rsidP="00AB5BD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3.</w:t>
            </w:r>
          </w:p>
        </w:tc>
        <w:tc>
          <w:tcPr>
            <w:tcW w:w="12420" w:type="dxa"/>
          </w:tcPr>
          <w:p w:rsidR="008C5FBC" w:rsidRDefault="00D94EA7" w:rsidP="00AC3787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90% of the energy in one </w:t>
            </w:r>
            <w:proofErr w:type="spellStart"/>
            <w:r>
              <w:rPr>
                <w:sz w:val="52"/>
                <w:szCs w:val="52"/>
              </w:rPr>
              <w:t>trophic</w:t>
            </w:r>
            <w:proofErr w:type="spellEnd"/>
            <w:r>
              <w:rPr>
                <w:sz w:val="52"/>
                <w:szCs w:val="52"/>
              </w:rPr>
              <w:t xml:space="preserve"> level makes it up to the next level.</w:t>
            </w:r>
          </w:p>
        </w:tc>
      </w:tr>
      <w:tr w:rsidR="008C5FBC" w:rsidTr="00AC3787">
        <w:tc>
          <w:tcPr>
            <w:tcW w:w="828" w:type="dxa"/>
          </w:tcPr>
          <w:p w:rsidR="008C5FBC" w:rsidRDefault="008C5FBC" w:rsidP="00AB5BD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4.</w:t>
            </w:r>
          </w:p>
        </w:tc>
        <w:tc>
          <w:tcPr>
            <w:tcW w:w="12420" w:type="dxa"/>
          </w:tcPr>
          <w:p w:rsidR="008C5FBC" w:rsidRDefault="00FD6143" w:rsidP="004D2C27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All the people in Amherst County belong to the same species.</w:t>
            </w:r>
          </w:p>
        </w:tc>
      </w:tr>
      <w:tr w:rsidR="008C5FBC" w:rsidTr="00AC3787">
        <w:tc>
          <w:tcPr>
            <w:tcW w:w="828" w:type="dxa"/>
          </w:tcPr>
          <w:p w:rsidR="008C5FBC" w:rsidRDefault="008C5FBC" w:rsidP="00AB5BD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5.</w:t>
            </w:r>
          </w:p>
        </w:tc>
        <w:tc>
          <w:tcPr>
            <w:tcW w:w="12420" w:type="dxa"/>
          </w:tcPr>
          <w:p w:rsidR="008C5FBC" w:rsidRDefault="00FD6143" w:rsidP="00AB5BD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Bacteria are organisms that do not have cell nuclei.</w:t>
            </w:r>
          </w:p>
        </w:tc>
      </w:tr>
    </w:tbl>
    <w:p w:rsidR="008C5FBC" w:rsidRPr="003222A8" w:rsidRDefault="008C5FBC" w:rsidP="008C5FBC">
      <w:pPr>
        <w:rPr>
          <w:sz w:val="52"/>
          <w:szCs w:val="52"/>
        </w:rPr>
      </w:pPr>
    </w:p>
    <w:p w:rsidR="00DE3D36" w:rsidRDefault="00DE3D36" w:rsidP="008C5FBC">
      <w:pPr>
        <w:rPr>
          <w:sz w:val="48"/>
          <w:szCs w:val="48"/>
        </w:rPr>
      </w:pPr>
    </w:p>
    <w:p w:rsidR="00DE3D36" w:rsidRDefault="00DE3D36" w:rsidP="008C5FBC">
      <w:pPr>
        <w:rPr>
          <w:sz w:val="48"/>
          <w:szCs w:val="48"/>
        </w:rPr>
      </w:pPr>
    </w:p>
    <w:p w:rsidR="00DE3D36" w:rsidRDefault="00DE3D36" w:rsidP="008C5FBC">
      <w:pPr>
        <w:rPr>
          <w:sz w:val="48"/>
          <w:szCs w:val="48"/>
        </w:rPr>
      </w:pPr>
    </w:p>
    <w:p w:rsidR="008C5FBC" w:rsidRPr="005B3956" w:rsidRDefault="004D2C27" w:rsidP="008C5FBC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description with the appropriate </w:t>
      </w:r>
      <w:r w:rsidR="00D94EA7">
        <w:rPr>
          <w:sz w:val="48"/>
          <w:szCs w:val="48"/>
        </w:rPr>
        <w:t>ecosystem level</w:t>
      </w:r>
      <w:r>
        <w:rPr>
          <w:sz w:val="48"/>
          <w:szCs w:val="48"/>
        </w:rPr>
        <w:t>.</w:t>
      </w:r>
    </w:p>
    <w:tbl>
      <w:tblPr>
        <w:tblStyle w:val="TableGrid"/>
        <w:tblW w:w="0" w:type="auto"/>
        <w:tblLook w:val="04A0"/>
      </w:tblPr>
      <w:tblGrid>
        <w:gridCol w:w="738"/>
        <w:gridCol w:w="8190"/>
        <w:gridCol w:w="630"/>
        <w:gridCol w:w="3330"/>
      </w:tblGrid>
      <w:tr w:rsidR="008C5FBC" w:rsidTr="008C5FBC">
        <w:tc>
          <w:tcPr>
            <w:tcW w:w="738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190" w:type="dxa"/>
          </w:tcPr>
          <w:p w:rsidR="008C5FBC" w:rsidRDefault="00D94EA7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 single individual living thing</w:t>
            </w:r>
          </w:p>
        </w:tc>
        <w:tc>
          <w:tcPr>
            <w:tcW w:w="630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330" w:type="dxa"/>
          </w:tcPr>
          <w:p w:rsidR="008C5FBC" w:rsidRDefault="00D94EA7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community</w:t>
            </w:r>
          </w:p>
        </w:tc>
      </w:tr>
      <w:tr w:rsidR="008C5FBC" w:rsidTr="008C5FBC">
        <w:tc>
          <w:tcPr>
            <w:tcW w:w="738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190" w:type="dxa"/>
          </w:tcPr>
          <w:p w:rsidR="008C5FBC" w:rsidRDefault="00D94EA7" w:rsidP="008C5FBC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all the living things in a particular area</w:t>
            </w:r>
          </w:p>
        </w:tc>
        <w:tc>
          <w:tcPr>
            <w:tcW w:w="630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330" w:type="dxa"/>
          </w:tcPr>
          <w:p w:rsidR="008C5FBC" w:rsidRDefault="00D94EA7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biosphere</w:t>
            </w:r>
          </w:p>
        </w:tc>
      </w:tr>
      <w:tr w:rsidR="008C5FBC" w:rsidTr="008C5FBC">
        <w:tc>
          <w:tcPr>
            <w:tcW w:w="738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190" w:type="dxa"/>
          </w:tcPr>
          <w:p w:rsidR="008C5FBC" w:rsidRDefault="00D94EA7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entire surface of the Earth</w:t>
            </w:r>
          </w:p>
        </w:tc>
        <w:tc>
          <w:tcPr>
            <w:tcW w:w="630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330" w:type="dxa"/>
          </w:tcPr>
          <w:p w:rsidR="008C5FBC" w:rsidRDefault="00D94EA7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organism</w:t>
            </w:r>
          </w:p>
        </w:tc>
      </w:tr>
      <w:tr w:rsidR="008C5FBC" w:rsidTr="008C5FBC">
        <w:tc>
          <w:tcPr>
            <w:tcW w:w="738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190" w:type="dxa"/>
          </w:tcPr>
          <w:p w:rsidR="008C5FBC" w:rsidRDefault="00D94EA7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all the members of the same species in an area</w:t>
            </w:r>
          </w:p>
        </w:tc>
        <w:tc>
          <w:tcPr>
            <w:tcW w:w="630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330" w:type="dxa"/>
          </w:tcPr>
          <w:p w:rsidR="008C5FBC" w:rsidRDefault="00D94EA7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ecosystem</w:t>
            </w:r>
          </w:p>
        </w:tc>
      </w:tr>
      <w:tr w:rsidR="008C5FBC" w:rsidTr="008C5FBC">
        <w:tc>
          <w:tcPr>
            <w:tcW w:w="738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190" w:type="dxa"/>
          </w:tcPr>
          <w:p w:rsidR="008C5FBC" w:rsidRDefault="00D94EA7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all the living things in an area and their physical environment</w:t>
            </w:r>
          </w:p>
        </w:tc>
        <w:tc>
          <w:tcPr>
            <w:tcW w:w="630" w:type="dxa"/>
          </w:tcPr>
          <w:p w:rsidR="008C5FBC" w:rsidRDefault="008C5FBC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3330" w:type="dxa"/>
          </w:tcPr>
          <w:p w:rsidR="008C5FBC" w:rsidRDefault="00D94EA7" w:rsidP="00AB5BD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population</w:t>
            </w:r>
          </w:p>
        </w:tc>
      </w:tr>
    </w:tbl>
    <w:p w:rsidR="008C5FBC" w:rsidRDefault="008C5FBC" w:rsidP="008C5FBC">
      <w:pPr>
        <w:rPr>
          <w:sz w:val="48"/>
          <w:szCs w:val="48"/>
        </w:rPr>
      </w:pPr>
    </w:p>
    <w:p w:rsidR="008C5FBC" w:rsidRDefault="008C5FBC" w:rsidP="004C4B98">
      <w:pPr>
        <w:spacing w:after="0"/>
        <w:rPr>
          <w:sz w:val="48"/>
          <w:szCs w:val="48"/>
        </w:rPr>
      </w:pPr>
    </w:p>
    <w:p w:rsidR="00D94EA7" w:rsidRDefault="00D94EA7" w:rsidP="004C4B98">
      <w:pPr>
        <w:spacing w:after="0"/>
        <w:rPr>
          <w:sz w:val="48"/>
          <w:szCs w:val="48"/>
        </w:rPr>
      </w:pPr>
    </w:p>
    <w:p w:rsidR="00D94EA7" w:rsidRDefault="00D94EA7" w:rsidP="004C4B98">
      <w:pPr>
        <w:spacing w:after="0"/>
        <w:rPr>
          <w:sz w:val="48"/>
          <w:szCs w:val="48"/>
        </w:rPr>
      </w:pPr>
    </w:p>
    <w:p w:rsidR="00D94EA7" w:rsidRDefault="00D94EA7" w:rsidP="004C4B98">
      <w:pPr>
        <w:spacing w:after="0"/>
        <w:rPr>
          <w:sz w:val="48"/>
          <w:szCs w:val="48"/>
        </w:rPr>
      </w:pPr>
    </w:p>
    <w:p w:rsidR="00D94EA7" w:rsidRDefault="00D94EA7" w:rsidP="004C4B98">
      <w:pPr>
        <w:spacing w:after="0"/>
        <w:rPr>
          <w:sz w:val="48"/>
          <w:szCs w:val="48"/>
        </w:rPr>
      </w:pPr>
    </w:p>
    <w:p w:rsidR="005D78B0" w:rsidRDefault="003549BF">
      <w:pPr>
        <w:rPr>
          <w:sz w:val="52"/>
          <w:szCs w:val="52"/>
        </w:rPr>
      </w:pPr>
      <w:r>
        <w:rPr>
          <w:sz w:val="52"/>
          <w:szCs w:val="52"/>
        </w:rPr>
        <w:lastRenderedPageBreak/>
        <w:t xml:space="preserve">Match each </w:t>
      </w:r>
      <w:r w:rsidR="00447753">
        <w:rPr>
          <w:sz w:val="52"/>
          <w:szCs w:val="52"/>
        </w:rPr>
        <w:t>example with the appropriate term</w:t>
      </w:r>
      <w:r w:rsidR="00F81190">
        <w:rPr>
          <w:sz w:val="52"/>
          <w:szCs w:val="52"/>
        </w:rPr>
        <w:t>.</w:t>
      </w:r>
    </w:p>
    <w:tbl>
      <w:tblPr>
        <w:tblStyle w:val="TableGrid"/>
        <w:tblW w:w="13518" w:type="dxa"/>
        <w:tblLook w:val="04A0"/>
      </w:tblPr>
      <w:tblGrid>
        <w:gridCol w:w="738"/>
        <w:gridCol w:w="7110"/>
        <w:gridCol w:w="720"/>
        <w:gridCol w:w="4950"/>
      </w:tblGrid>
      <w:tr w:rsidR="00F81190" w:rsidTr="005D78B0">
        <w:tc>
          <w:tcPr>
            <w:tcW w:w="738" w:type="dxa"/>
          </w:tcPr>
          <w:p w:rsidR="00F81190" w:rsidRDefault="00F81190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1.</w:t>
            </w:r>
          </w:p>
        </w:tc>
        <w:tc>
          <w:tcPr>
            <w:tcW w:w="7110" w:type="dxa"/>
          </w:tcPr>
          <w:p w:rsidR="00F81190" w:rsidRDefault="00FD614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human</w:t>
            </w:r>
          </w:p>
        </w:tc>
        <w:tc>
          <w:tcPr>
            <w:tcW w:w="720" w:type="dxa"/>
          </w:tcPr>
          <w:p w:rsidR="00F81190" w:rsidRDefault="00F81190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a.</w:t>
            </w:r>
          </w:p>
        </w:tc>
        <w:tc>
          <w:tcPr>
            <w:tcW w:w="4950" w:type="dxa"/>
          </w:tcPr>
          <w:p w:rsidR="00F81190" w:rsidRDefault="00FD614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Gymnosperm</w:t>
            </w:r>
          </w:p>
        </w:tc>
      </w:tr>
      <w:tr w:rsidR="00F81190" w:rsidTr="005D78B0">
        <w:tc>
          <w:tcPr>
            <w:tcW w:w="738" w:type="dxa"/>
          </w:tcPr>
          <w:p w:rsidR="00F81190" w:rsidRDefault="00F81190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2.</w:t>
            </w:r>
          </w:p>
        </w:tc>
        <w:tc>
          <w:tcPr>
            <w:tcW w:w="7110" w:type="dxa"/>
          </w:tcPr>
          <w:p w:rsidR="00F81190" w:rsidRDefault="00FD614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sunflower</w:t>
            </w:r>
          </w:p>
        </w:tc>
        <w:tc>
          <w:tcPr>
            <w:tcW w:w="720" w:type="dxa"/>
          </w:tcPr>
          <w:p w:rsidR="00F81190" w:rsidRDefault="00F81190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b.</w:t>
            </w:r>
          </w:p>
        </w:tc>
        <w:tc>
          <w:tcPr>
            <w:tcW w:w="4950" w:type="dxa"/>
          </w:tcPr>
          <w:p w:rsidR="00F81190" w:rsidRDefault="00FD614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Angiosperm</w:t>
            </w:r>
          </w:p>
        </w:tc>
      </w:tr>
      <w:tr w:rsidR="00E45953" w:rsidTr="005D78B0">
        <w:tc>
          <w:tcPr>
            <w:tcW w:w="738" w:type="dxa"/>
          </w:tcPr>
          <w:p w:rsidR="00E45953" w:rsidRDefault="00E4595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3.</w:t>
            </w:r>
          </w:p>
        </w:tc>
        <w:tc>
          <w:tcPr>
            <w:tcW w:w="7110" w:type="dxa"/>
          </w:tcPr>
          <w:p w:rsidR="00E45953" w:rsidRDefault="00FD614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fish</w:t>
            </w:r>
          </w:p>
        </w:tc>
        <w:tc>
          <w:tcPr>
            <w:tcW w:w="720" w:type="dxa"/>
          </w:tcPr>
          <w:p w:rsidR="00E45953" w:rsidRDefault="00E45953" w:rsidP="00AA777B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c.</w:t>
            </w:r>
          </w:p>
        </w:tc>
        <w:tc>
          <w:tcPr>
            <w:tcW w:w="4950" w:type="dxa"/>
          </w:tcPr>
          <w:p w:rsidR="00E45953" w:rsidRDefault="00FD6143" w:rsidP="00AA777B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Vertebrate</w:t>
            </w:r>
          </w:p>
        </w:tc>
      </w:tr>
      <w:tr w:rsidR="00E45953" w:rsidTr="005D78B0">
        <w:tc>
          <w:tcPr>
            <w:tcW w:w="738" w:type="dxa"/>
          </w:tcPr>
          <w:p w:rsidR="00E45953" w:rsidRDefault="00E4595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4.</w:t>
            </w:r>
          </w:p>
        </w:tc>
        <w:tc>
          <w:tcPr>
            <w:tcW w:w="7110" w:type="dxa"/>
          </w:tcPr>
          <w:p w:rsidR="00E45953" w:rsidRDefault="00FD614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worm</w:t>
            </w:r>
          </w:p>
        </w:tc>
        <w:tc>
          <w:tcPr>
            <w:tcW w:w="720" w:type="dxa"/>
          </w:tcPr>
          <w:p w:rsidR="00E45953" w:rsidRDefault="00E45953" w:rsidP="00AA777B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d.</w:t>
            </w:r>
          </w:p>
        </w:tc>
        <w:tc>
          <w:tcPr>
            <w:tcW w:w="4950" w:type="dxa"/>
          </w:tcPr>
          <w:p w:rsidR="00E45953" w:rsidRDefault="00FD6143" w:rsidP="00AA777B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Invertebrate</w:t>
            </w:r>
          </w:p>
        </w:tc>
      </w:tr>
      <w:tr w:rsidR="00E45953" w:rsidTr="005D78B0">
        <w:tc>
          <w:tcPr>
            <w:tcW w:w="738" w:type="dxa"/>
          </w:tcPr>
          <w:p w:rsidR="00E45953" w:rsidRDefault="00E4595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5.</w:t>
            </w:r>
          </w:p>
        </w:tc>
        <w:tc>
          <w:tcPr>
            <w:tcW w:w="7110" w:type="dxa"/>
          </w:tcPr>
          <w:p w:rsidR="00E45953" w:rsidRDefault="00FD614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pine tree</w:t>
            </w:r>
          </w:p>
        </w:tc>
        <w:tc>
          <w:tcPr>
            <w:tcW w:w="720" w:type="dxa"/>
          </w:tcPr>
          <w:p w:rsidR="00E45953" w:rsidRDefault="00E45953">
            <w:pPr>
              <w:rPr>
                <w:sz w:val="52"/>
                <w:szCs w:val="52"/>
              </w:rPr>
            </w:pPr>
          </w:p>
        </w:tc>
        <w:tc>
          <w:tcPr>
            <w:tcW w:w="4950" w:type="dxa"/>
          </w:tcPr>
          <w:p w:rsidR="00E45953" w:rsidRDefault="00E45953">
            <w:pPr>
              <w:rPr>
                <w:sz w:val="52"/>
                <w:szCs w:val="52"/>
              </w:rPr>
            </w:pPr>
          </w:p>
        </w:tc>
      </w:tr>
      <w:tr w:rsidR="00E45953" w:rsidTr="005D78B0">
        <w:tc>
          <w:tcPr>
            <w:tcW w:w="738" w:type="dxa"/>
          </w:tcPr>
          <w:p w:rsidR="00E45953" w:rsidRDefault="00E4595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6.</w:t>
            </w:r>
          </w:p>
        </w:tc>
        <w:tc>
          <w:tcPr>
            <w:tcW w:w="7110" w:type="dxa"/>
          </w:tcPr>
          <w:p w:rsidR="00E45953" w:rsidRDefault="00FD6143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wheat</w:t>
            </w:r>
          </w:p>
        </w:tc>
        <w:tc>
          <w:tcPr>
            <w:tcW w:w="720" w:type="dxa"/>
          </w:tcPr>
          <w:p w:rsidR="00E45953" w:rsidRDefault="00E45953">
            <w:pPr>
              <w:rPr>
                <w:sz w:val="52"/>
                <w:szCs w:val="52"/>
              </w:rPr>
            </w:pPr>
          </w:p>
        </w:tc>
        <w:tc>
          <w:tcPr>
            <w:tcW w:w="4950" w:type="dxa"/>
          </w:tcPr>
          <w:p w:rsidR="00E45953" w:rsidRDefault="00E45953">
            <w:pPr>
              <w:rPr>
                <w:sz w:val="52"/>
                <w:szCs w:val="52"/>
              </w:rPr>
            </w:pPr>
          </w:p>
        </w:tc>
      </w:tr>
    </w:tbl>
    <w:p w:rsidR="005D78B0" w:rsidRDefault="005D78B0">
      <w:pPr>
        <w:rPr>
          <w:sz w:val="52"/>
          <w:szCs w:val="52"/>
        </w:rPr>
      </w:pPr>
    </w:p>
    <w:p w:rsidR="00DE3D36" w:rsidRDefault="00DE3D36">
      <w:pPr>
        <w:rPr>
          <w:sz w:val="52"/>
          <w:szCs w:val="52"/>
        </w:rPr>
      </w:pPr>
    </w:p>
    <w:p w:rsidR="00DE3D36" w:rsidRDefault="00DE3D36">
      <w:pPr>
        <w:rPr>
          <w:sz w:val="52"/>
          <w:szCs w:val="52"/>
        </w:rPr>
      </w:pPr>
    </w:p>
    <w:p w:rsidR="00DE3D36" w:rsidRDefault="00DE3D36">
      <w:pPr>
        <w:rPr>
          <w:sz w:val="52"/>
          <w:szCs w:val="52"/>
        </w:rPr>
      </w:pPr>
    </w:p>
    <w:p w:rsidR="00DE3D36" w:rsidRDefault="00DE3D36">
      <w:pPr>
        <w:rPr>
          <w:sz w:val="52"/>
          <w:szCs w:val="52"/>
        </w:rPr>
      </w:pPr>
    </w:p>
    <w:p w:rsidR="00B0574A" w:rsidRDefault="00B0574A">
      <w:pPr>
        <w:rPr>
          <w:sz w:val="52"/>
          <w:szCs w:val="52"/>
        </w:rPr>
      </w:pPr>
      <w:r>
        <w:rPr>
          <w:sz w:val="52"/>
          <w:szCs w:val="52"/>
        </w:rPr>
        <w:lastRenderedPageBreak/>
        <w:t>Use the food web to answer the following questions:</w:t>
      </w:r>
    </w:p>
    <w:p w:rsidR="00B0574A" w:rsidRDefault="00D94EA7" w:rsidP="00B0574A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3514725</wp:posOffset>
            </wp:positionH>
            <wp:positionV relativeFrom="paragraph">
              <wp:posOffset>209550</wp:posOffset>
            </wp:positionV>
            <wp:extent cx="5438775" cy="3276600"/>
            <wp:effectExtent l="19050" t="0" r="9525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564" t="5294" r="2564" b="29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52"/>
          <w:szCs w:val="52"/>
        </w:rPr>
        <w:t>What organism is a producer in this food web?</w:t>
      </w:r>
    </w:p>
    <w:p w:rsidR="00B0574A" w:rsidRDefault="00D94EA7" w:rsidP="00B0574A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noProof/>
          <w:sz w:val="52"/>
          <w:szCs w:val="52"/>
        </w:rPr>
        <w:t>Name one primary consumer.</w:t>
      </w:r>
    </w:p>
    <w:p w:rsidR="00B0574A" w:rsidRDefault="00D94EA7" w:rsidP="00B0574A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Name one secondary consumer.</w:t>
      </w:r>
    </w:p>
    <w:p w:rsidR="00B0574A" w:rsidRPr="00B0574A" w:rsidRDefault="00D94EA7" w:rsidP="00B0574A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Name one tertiary consumer.</w:t>
      </w:r>
    </w:p>
    <w:p w:rsidR="00AE3A62" w:rsidRDefault="00AE3A62">
      <w:pPr>
        <w:rPr>
          <w:sz w:val="52"/>
          <w:szCs w:val="52"/>
        </w:rPr>
      </w:pPr>
    </w:p>
    <w:p w:rsidR="003222A8" w:rsidRDefault="003222A8"/>
    <w:sectPr w:rsidR="003222A8" w:rsidSect="003222A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C4161"/>
    <w:multiLevelType w:val="hybridMultilevel"/>
    <w:tmpl w:val="9CB8D524"/>
    <w:lvl w:ilvl="0" w:tplc="8D20A79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22A8"/>
    <w:rsid w:val="00017DF8"/>
    <w:rsid w:val="00087E89"/>
    <w:rsid w:val="000A49CF"/>
    <w:rsid w:val="003222A8"/>
    <w:rsid w:val="003549BF"/>
    <w:rsid w:val="00403BE8"/>
    <w:rsid w:val="00431135"/>
    <w:rsid w:val="00447753"/>
    <w:rsid w:val="004C4B98"/>
    <w:rsid w:val="004D2C27"/>
    <w:rsid w:val="00593DCC"/>
    <w:rsid w:val="005D78B0"/>
    <w:rsid w:val="0066448A"/>
    <w:rsid w:val="006662FA"/>
    <w:rsid w:val="00797CD3"/>
    <w:rsid w:val="007B052B"/>
    <w:rsid w:val="008C5FBC"/>
    <w:rsid w:val="008C74A2"/>
    <w:rsid w:val="00A23FA8"/>
    <w:rsid w:val="00AC3787"/>
    <w:rsid w:val="00AE3A62"/>
    <w:rsid w:val="00B0574A"/>
    <w:rsid w:val="00BF0DC2"/>
    <w:rsid w:val="00CE59AE"/>
    <w:rsid w:val="00D04052"/>
    <w:rsid w:val="00D94EA7"/>
    <w:rsid w:val="00DE3D36"/>
    <w:rsid w:val="00E45953"/>
    <w:rsid w:val="00E93FEA"/>
    <w:rsid w:val="00F81190"/>
    <w:rsid w:val="00F94F6D"/>
    <w:rsid w:val="00FC3D3B"/>
    <w:rsid w:val="00FD6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7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57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 Murillo</dc:creator>
  <cp:lastModifiedBy>HP Authorized Customer</cp:lastModifiedBy>
  <cp:revision>3</cp:revision>
  <dcterms:created xsi:type="dcterms:W3CDTF">2012-01-02T14:10:00Z</dcterms:created>
  <dcterms:modified xsi:type="dcterms:W3CDTF">2012-01-02T14:23:00Z</dcterms:modified>
</cp:coreProperties>
</file>